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27" w:rsidRPr="00292427" w:rsidRDefault="00292427" w:rsidP="002924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ES"/>
        </w:rPr>
        <w:t>CONTRATO MODELO ENTRE PROMOTORA DE MMA Y DEPORTISTA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REUNIDOS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una parte,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PROMOTORA]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CIF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          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domicilio social en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representada legalmente por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REPRESENTANTE]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adelante </w:t>
      </w:r>
      <w:r w:rsidRPr="0029242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LA PROMOTORA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de otra,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</w:t>
      </w:r>
      <w:proofErr w:type="gramStart"/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./</w:t>
      </w:r>
      <w:proofErr w:type="gramEnd"/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Dª [NOMBRE DEL DEPORTISTA]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DNI/Pasaporte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  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nacido el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          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adelante </w:t>
      </w:r>
      <w:r w:rsidRPr="0029242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 DEPORTISTA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Ambas partes, reconociéndose capacidad legal suficiente, acuerdan suscribir el presente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Participación Deportiva en Evento de MMA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se regirá por las siguientes:</w:t>
      </w:r>
    </w:p>
    <w:p w:rsidR="00292427" w:rsidRPr="00292427" w:rsidRDefault="00292427" w:rsidP="0029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CLÁUSULAS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Objeto del contrato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presente contrato tiene por objeto regular la participación de EL DEPORTISTA en el evento de Artes Marciales Mixtas (MMA) organizado por LA PROMOTORA denominado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EVENTO]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 celebrará el día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[LUGAR]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Naturaleza de la relación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relación entre las partes es de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carácter estrictamente deportivo y mercantil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, no existiendo vínculo laboral alguno. EL DEPORTISTA actúa con plena autonomía técnica y deportiva.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Obligaciones del deportista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EL DEPORTISTA se compromete a:</w:t>
      </w:r>
    </w:p>
    <w:p w:rsidR="00292427" w:rsidRPr="00292427" w:rsidRDefault="00292427" w:rsidP="0029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Participar en el combate asignado conforme a las reglas oficiales aprobadas por la autoridad deportiva competente.</w:t>
      </w:r>
    </w:p>
    <w:p w:rsidR="00292427" w:rsidRPr="00292427" w:rsidRDefault="00292427" w:rsidP="0029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licencia deportiva en vigor y cumplir con toda la normativa federativa, médica y antidopaje aplicable.</w:t>
      </w:r>
    </w:p>
    <w:p w:rsidR="00292427" w:rsidRPr="00292427" w:rsidRDefault="00292427" w:rsidP="0029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Superar satisfactoriamente los reconocimientos médicos previos y posteriores al combate.</w:t>
      </w:r>
    </w:p>
    <w:p w:rsidR="00292427" w:rsidRPr="00292427" w:rsidRDefault="00292427" w:rsidP="0029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Comparecer en los actos promocionales razonables vinculados al evento (ruedas de prensa, pesajes, careos), sin que ello suponga una carga desproporcionada.</w:t>
      </w:r>
    </w:p>
    <w:p w:rsidR="00292427" w:rsidRPr="00292427" w:rsidRDefault="00292427" w:rsidP="00292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una conducta deportiva, ética y respetuosa antes, durante y después del evento.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4. Obligaciones de la promotora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LA PROMOTORA se compromete a:</w:t>
      </w:r>
    </w:p>
    <w:p w:rsidR="00292427" w:rsidRPr="00292427" w:rsidRDefault="00292427" w:rsidP="00292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Organizar el evento conforme a la normativa legal y deportiva vigente en España.</w:t>
      </w:r>
    </w:p>
    <w:p w:rsidR="00292427" w:rsidRPr="00292427" w:rsidRDefault="00292427" w:rsidP="00292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Garantizar la presencia de personal médico cualificado, ambulancia y seguros obligatorios.</w:t>
      </w:r>
    </w:p>
    <w:p w:rsidR="00292427" w:rsidRPr="00292427" w:rsidRDefault="00292427" w:rsidP="00292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Abonar a EL DEPORTISTA la compensación económica pactada.</w:t>
      </w:r>
    </w:p>
    <w:p w:rsidR="00292427" w:rsidRPr="00292427" w:rsidRDefault="00292427" w:rsidP="00292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Facilitar el alojamiento y desplazamiento</w:t>
      </w:r>
      <w:r w:rsidR="002F06D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5. Compensación económica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Como contraprestación, LA PROMOTORA abonará a EL DEPORTISTA la cantidad de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[IMPORTE] € brutos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, distribuidos de la siguiente forma:</w:t>
      </w:r>
    </w:p>
    <w:p w:rsidR="00292427" w:rsidRPr="00292427" w:rsidRDefault="00292427" w:rsidP="002924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Bolsa fija: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€</w:t>
      </w:r>
    </w:p>
    <w:p w:rsidR="00292427" w:rsidRPr="00292427" w:rsidRDefault="00292427" w:rsidP="002924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Bono por victoria</w:t>
      </w:r>
      <w:bookmarkStart w:id="0" w:name="_GoBack"/>
      <w:bookmarkEnd w:id="0"/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€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pago se realizará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X días posteriores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mediante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transferencia bancaria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 Peso y categoría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EL DEPORTISTA declara conocer la categoría de peso pactada (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</w:t>
      </w: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kg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) y se compromete a cumplirla en el pesaje oficial. El incumplimiento podrá conllevar penalización económica o resolución del contrato, conforme a lo establecido por el reglamento aplicable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MMA Profesional vigente en nuestro país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7. Lesiones y cancelaciones</w:t>
      </w:r>
    </w:p>
    <w:p w:rsidR="00292427" w:rsidRPr="00292427" w:rsidRDefault="00292427" w:rsidP="002924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Si EL DEPORTISTA no pudiera competir por lesión debidamente acreditada mediante informe médico, no incurrirá en responsabilidad.</w:t>
      </w:r>
    </w:p>
    <w:p w:rsidR="00292427" w:rsidRPr="00292427" w:rsidRDefault="00292427" w:rsidP="002924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Si la cancelación se produce por causa imputable a LA PROMOTORA, esta abonará los gastos ya generados.</w:t>
      </w:r>
    </w:p>
    <w:p w:rsidR="00292427" w:rsidRPr="00292427" w:rsidRDefault="00292427" w:rsidP="002924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de fuerza mayor, ninguna de las partes será responsable.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8. Derechos de imagen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DEPORTISTA cede a LA PROMOTORA, con </w:t>
      </w:r>
      <w:r w:rsidRPr="0029242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carácter no exclusivo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limitado al evento, los derechos de explotación de su imagen, nombre y voz para fines promocionales, audiovisuales y publicitarios relacionados con el evento, sin derecho a remuneración adicional salvo pacto expreso.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9. Seguro y responsabilidad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LA PROMOTORA declara tener suscrito el seguro de responsabilidad civil y de accidentes deportivos exigido por la normativa vigente. EL DEPORTISTA participa bajo su propia responsabilidad deportiva inherente a la práctica del MMA.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10. Antidopaje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DEPORTISTA se somete a la normativa antidopaje nacional e internacional aplicable, aceptando </w:t>
      </w:r>
      <w:r w:rsidRPr="0029242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la posibilidad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de controles antes, durante o después del evento.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11. Resolución del contrato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El presente contrato podrá resolverse por:</w:t>
      </w:r>
    </w:p>
    <w:p w:rsidR="00292427" w:rsidRPr="00292427" w:rsidRDefault="00292427" w:rsidP="002924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Incumplimiento grave de cualquiera de las partes.</w:t>
      </w:r>
    </w:p>
    <w:p w:rsidR="00292427" w:rsidRPr="00292427" w:rsidRDefault="00292427" w:rsidP="002924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Mutuo acuerdo por escrito.</w:t>
      </w:r>
    </w:p>
    <w:p w:rsidR="00292427" w:rsidRPr="00292427" w:rsidRDefault="00292427" w:rsidP="002924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Suspensión o prohibición administrativa del evento.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12. Legislación aplicable y jurisdicción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presente contrato se rige por la legislación española. Para cualquier controversia, las partes se someten a los Juzgados y Tribunales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Gijón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, salvo sometimiento expreso a arbitraje deportivo.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13. Protección de datos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Las partes cumplirán con lo dispuesto en el Reglamento (UE) 2016/679 (RGPD) y la normativa española de protección de datos.</w:t>
      </w:r>
    </w:p>
    <w:p w:rsidR="00292427" w:rsidRPr="00292427" w:rsidRDefault="00292427" w:rsidP="00292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Y en prueba de conformidad, ambas partes firman el presente contrato por duplicado y a un solo efecto, en el lugar y fecha indicados.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[LUGAR], a [FECHA]</w:t>
      </w:r>
    </w:p>
    <w:p w:rsidR="00292427" w:rsidRPr="00292427" w:rsidRDefault="00292427" w:rsidP="00292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PROMOTORA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</w:t>
      </w:r>
      <w:r w:rsidRPr="00292427">
        <w:rPr>
          <w:rFonts w:ascii="Times New Roman" w:eastAsia="Times New Roman" w:hAnsi="Times New Roman" w:cs="Times New Roman"/>
          <w:sz w:val="24"/>
          <w:szCs w:val="24"/>
          <w:lang w:eastAsia="es-ES"/>
        </w:rPr>
        <w:t>EL DEPORTISTA</w:t>
      </w:r>
    </w:p>
    <w:p w:rsidR="00E91774" w:rsidRDefault="00E91774"/>
    <w:sectPr w:rsidR="00E91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043"/>
    <w:multiLevelType w:val="multilevel"/>
    <w:tmpl w:val="0B9C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75B43"/>
    <w:multiLevelType w:val="multilevel"/>
    <w:tmpl w:val="B2C4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31586"/>
    <w:multiLevelType w:val="multilevel"/>
    <w:tmpl w:val="EA7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9037E"/>
    <w:multiLevelType w:val="multilevel"/>
    <w:tmpl w:val="4E44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C58C8"/>
    <w:multiLevelType w:val="multilevel"/>
    <w:tmpl w:val="8558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7"/>
    <w:rsid w:val="00292427"/>
    <w:rsid w:val="002F06DA"/>
    <w:rsid w:val="00E9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702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2026-01-15T16:58:00Z</dcterms:created>
  <dcterms:modified xsi:type="dcterms:W3CDTF">2026-01-15T17:14:00Z</dcterms:modified>
</cp:coreProperties>
</file>